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6" w:type="dxa"/>
        <w:tblInd w:w="-353" w:type="dxa"/>
        <w:tblCellMar>
          <w:top w:w="2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003"/>
        <w:gridCol w:w="499"/>
        <w:gridCol w:w="806"/>
        <w:gridCol w:w="538"/>
        <w:gridCol w:w="451"/>
        <w:gridCol w:w="552"/>
        <w:gridCol w:w="538"/>
        <w:gridCol w:w="389"/>
        <w:gridCol w:w="672"/>
        <w:gridCol w:w="514"/>
        <w:gridCol w:w="624"/>
        <w:gridCol w:w="734"/>
        <w:gridCol w:w="720"/>
      </w:tblGrid>
      <w:tr w:rsidR="007A7437" w:rsidRPr="00847DA8" w14:paraId="704D9A41" w14:textId="77777777">
        <w:trPr>
          <w:trHeight w:val="1243"/>
        </w:trPr>
        <w:tc>
          <w:tcPr>
            <w:tcW w:w="10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10DEC" w14:textId="77777777" w:rsidR="007A7437" w:rsidRPr="00847DA8" w:rsidRDefault="007A7437" w:rsidP="007A7437">
            <w:pPr>
              <w:spacing w:after="83"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7"/>
                <w:szCs w:val="22"/>
                <w:highlight w:val="lightGray"/>
                <w:lang w:val="es-ES_tradnl" w:eastAsia="en-US"/>
              </w:rPr>
              <w:t>Farmacia La Esperanza, S.A. de C.V.</w:t>
            </w:r>
          </w:p>
          <w:p w14:paraId="69800BB2" w14:textId="77777777" w:rsidR="007A7437" w:rsidRPr="00847DA8" w:rsidRDefault="00B27470" w:rsidP="00B27470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7"/>
                <w:szCs w:val="22"/>
                <w:lang w:val="es-ES_tradnl" w:eastAsia="en-US"/>
              </w:rPr>
              <w:t>Programa A</w:t>
            </w:r>
            <w:r w:rsidR="007A7437" w:rsidRPr="00847DA8">
              <w:rPr>
                <w:rFonts w:ascii="Arial" w:eastAsia="Arial" w:hAnsi="Arial" w:cs="Arial"/>
                <w:b/>
                <w:color w:val="000000"/>
                <w:sz w:val="17"/>
                <w:szCs w:val="22"/>
                <w:lang w:val="es-ES_tradnl" w:eastAsia="en-US"/>
              </w:rPr>
              <w:t>nual de Capacitación de la Comisión Mixta de Seguridad e Higiene</w:t>
            </w:r>
          </w:p>
        </w:tc>
      </w:tr>
      <w:tr w:rsidR="007A7437" w:rsidRPr="00847DA8" w14:paraId="30B22FF3" w14:textId="77777777">
        <w:trPr>
          <w:trHeight w:val="235"/>
        </w:trPr>
        <w:tc>
          <w:tcPr>
            <w:tcW w:w="10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B3B6" w14:textId="77777777" w:rsidR="007A7437" w:rsidRPr="00847DA8" w:rsidRDefault="007A7437" w:rsidP="007A743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ES_tradnl" w:eastAsia="en-US"/>
              </w:rPr>
              <w:t>AÑO:</w:t>
            </w:r>
            <w:r w:rsidR="00F363C1" w:rsidRPr="00847DA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ES_tradnl" w:eastAsia="en-US"/>
              </w:rPr>
              <w:t xml:space="preserve"> </w:t>
            </w:r>
            <w:r w:rsidR="00F363C1" w:rsidRPr="00BC6B8E">
              <w:rPr>
                <w:rFonts w:ascii="Arial" w:eastAsia="Arial" w:hAnsi="Arial" w:cs="Arial"/>
                <w:b/>
                <w:color w:val="000000"/>
                <w:sz w:val="20"/>
                <w:szCs w:val="22"/>
                <w:highlight w:val="lightGray"/>
                <w:lang w:val="es-ES_tradnl" w:eastAsia="en-US"/>
              </w:rPr>
              <w:t>2021</w:t>
            </w:r>
          </w:p>
        </w:tc>
      </w:tr>
      <w:tr w:rsidR="007A7437" w:rsidRPr="00847DA8" w14:paraId="1455FFF6" w14:textId="77777777">
        <w:trPr>
          <w:trHeight w:val="5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6473B" w14:textId="77777777" w:rsidR="007A7437" w:rsidRPr="00847DA8" w:rsidRDefault="007A7437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TEMAS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86FD" w14:textId="77777777" w:rsidR="007A7437" w:rsidRPr="00847DA8" w:rsidRDefault="00CC58C3" w:rsidP="007A7437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5"/>
                <w:szCs w:val="22"/>
                <w:lang w:val="es-ES_tradnl" w:eastAsia="en-US"/>
              </w:rPr>
              <w:t>HORARIO</w:t>
            </w:r>
            <w:r w:rsidR="007A7437" w:rsidRPr="00847DA8">
              <w:rPr>
                <w:rFonts w:ascii="Arial" w:eastAsia="Arial" w:hAnsi="Arial" w:cs="Arial"/>
                <w:b/>
                <w:color w:val="000000"/>
                <w:sz w:val="15"/>
                <w:szCs w:val="22"/>
                <w:lang w:val="es-ES_tradnl" w:eastAsia="en-US"/>
              </w:rPr>
              <w:t xml:space="preserve"> DEL CURSO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2689D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Enero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F432" w14:textId="77777777" w:rsidR="007A7437" w:rsidRPr="00847DA8" w:rsidRDefault="007A7437" w:rsidP="007A743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Febrero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C25F6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Marzo</w:t>
            </w:r>
            <w:r w:rsidR="00370936"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 xml:space="preserve"> 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93BB1" w14:textId="77777777" w:rsidR="007A7437" w:rsidRPr="00847DA8" w:rsidRDefault="007A7437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Abril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A961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Mayo</w:t>
            </w:r>
            <w:r w:rsidR="00370936"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 xml:space="preserve"> 27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AAEE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Junio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B4B40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Julio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2811C" w14:textId="77777777" w:rsidR="007A7437" w:rsidRPr="00847DA8" w:rsidRDefault="007A7437" w:rsidP="007A743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Agosto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FE51D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Sept.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5707D" w14:textId="77777777" w:rsidR="007A7437" w:rsidRPr="00847DA8" w:rsidRDefault="007A7437" w:rsidP="007A7437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Octubre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934EA" w14:textId="77777777" w:rsidR="007A7437" w:rsidRPr="00847DA8" w:rsidRDefault="007A7437" w:rsidP="007A7437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FD61D" w14:textId="77777777" w:rsidR="007A7437" w:rsidRPr="00847DA8" w:rsidRDefault="007A7437" w:rsidP="007A743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0"/>
                <w:szCs w:val="22"/>
                <w:lang w:val="es-ES_tradnl" w:eastAsia="en-US"/>
              </w:rPr>
              <w:t>Diciembre</w:t>
            </w:r>
          </w:p>
        </w:tc>
      </w:tr>
      <w:tr w:rsidR="007A7437" w:rsidRPr="00847DA8" w14:paraId="14D9C563" w14:textId="77777777">
        <w:trPr>
          <w:trHeight w:val="708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49A6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Las obligaciones del patrón y de los trabajadores respecto del funcionamiento de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B3183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2CC717A7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11:00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329D2" w14:textId="77777777" w:rsidR="007A7437" w:rsidRPr="00847DA8" w:rsidRDefault="007A7437" w:rsidP="007A7437">
            <w:pPr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85A6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1A1E5" w14:textId="77777777" w:rsidR="00370936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</w:p>
          <w:p w14:paraId="16ECC508" w14:textId="77777777" w:rsidR="007A7437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F7A8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C76D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8023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A490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0893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C6CC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6D74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E954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F121C7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0A57D12A" w14:textId="77777777">
        <w:trPr>
          <w:trHeight w:val="581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327F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 forma cómo debe constituirse e integrarse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E936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10:00 a 12:00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AE8380" w14:textId="77777777" w:rsidR="007A7437" w:rsidRPr="00847DA8" w:rsidRDefault="007A7437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7A46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AA596" w14:textId="77777777" w:rsidR="00370936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</w:p>
          <w:p w14:paraId="045F3EBE" w14:textId="77777777" w:rsidR="007A7437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6AAE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8573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6C6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713A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890E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CCFF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2A72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318A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A65D5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6F06CC58" w14:textId="77777777">
        <w:trPr>
          <w:trHeight w:val="614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5FFE3CA" w14:textId="77777777" w:rsidR="007A7437" w:rsidRPr="00847DA8" w:rsidRDefault="007A7437" w:rsidP="007A7437">
            <w:pPr>
              <w:spacing w:line="253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 xml:space="preserve">Las responsabilidades del coordinador, del secretario y de los </w:t>
            </w:r>
          </w:p>
          <w:p w14:paraId="24D2AAAE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vocales de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A9713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02B280C8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10:00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33A1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78DF9" w14:textId="77777777" w:rsidR="007A7437" w:rsidRPr="00847DA8" w:rsidRDefault="007A7437" w:rsidP="007A7437">
            <w:pPr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E543C" w14:textId="77777777" w:rsidR="00370936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</w:p>
          <w:p w14:paraId="1AA26647" w14:textId="77777777" w:rsidR="007A7437" w:rsidRPr="00847DA8" w:rsidRDefault="00370936" w:rsidP="00370936">
            <w:pPr>
              <w:spacing w:after="76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A7B8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1935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A9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72A2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99BA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4011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AE9D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A656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068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57FA9C85" w14:textId="77777777">
        <w:trPr>
          <w:trHeight w:val="446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2DA3670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Las funciones que tiene encomendadas la comisión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76B3D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7289C312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12:00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D876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0F3B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622671" w14:textId="77777777" w:rsidR="007A7437" w:rsidRPr="00847DA8" w:rsidRDefault="00CE4FAB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9A60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32075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0C7A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900E7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4870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D84C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B2FE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90BC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884C15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06AD768F" w14:textId="77777777">
        <w:trPr>
          <w:trHeight w:val="869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79B3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Los temas en materia de seguridad y salud en el trabajo aplicables al centro de trabajo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AAA2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6A4EE430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12:00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4EF6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07CA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AB352F" w14:textId="77777777" w:rsidR="007A7437" w:rsidRPr="00847DA8" w:rsidRDefault="00CE4FAB" w:rsidP="007A7437">
            <w:pPr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44B7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F72E3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74EE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A9EA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44E7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4270A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AA0B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496D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84CD5A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6691B3B0" w14:textId="77777777">
        <w:trPr>
          <w:trHeight w:val="1042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0E56" w14:textId="77777777" w:rsidR="007A7437" w:rsidRPr="00847DA8" w:rsidRDefault="007A7437" w:rsidP="007A7437">
            <w:pPr>
              <w:spacing w:line="259" w:lineRule="auto"/>
              <w:ind w:right="7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Las medidas de seguridad y salud que se deben observar en el centro de trabajo, con base en lo dispuesto por el Reglamento y las normas que resulten aplicables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4D088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07F0E2B4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3F35B914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14:00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A1C1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57B4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7E8A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4300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401BE" w14:textId="77777777" w:rsidR="007A7437" w:rsidRPr="00847DA8" w:rsidRDefault="00370936" w:rsidP="007A7437">
            <w:pPr>
              <w:spacing w:line="259" w:lineRule="auto"/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3B78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3B5C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0FB3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3479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E9CC2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0B90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CB8549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094C90AB" w14:textId="77777777">
        <w:trPr>
          <w:trHeight w:val="802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65CA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La metodología para la identificación de condiciones peligrosas o inseguras y actos inseguros en el centro de trabajo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8E413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4552AA1C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8:00 a 14:00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4BBB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2BA5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296E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4282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066E1C" w14:textId="77777777" w:rsidR="007A7437" w:rsidRPr="00847DA8" w:rsidRDefault="00CE4FAB" w:rsidP="007A743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B1C9D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5710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CEF2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FA96C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3708B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17C4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2DAA72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  <w:tr w:rsidR="007A7437" w:rsidRPr="00847DA8" w14:paraId="558C3EE0" w14:textId="77777777">
        <w:trPr>
          <w:trHeight w:val="883"/>
        </w:trPr>
        <w:tc>
          <w:tcPr>
            <w:tcW w:w="2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9463" w14:textId="77777777" w:rsidR="007A7437" w:rsidRPr="00847DA8" w:rsidRDefault="007A7437" w:rsidP="007A7437">
            <w:pPr>
              <w:spacing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El procedimiento para la investigación sobre las causas de los accidentes y enfermedades de trabajo que ocurran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77081" w14:textId="77777777" w:rsidR="00DA362D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  <w:p w14:paraId="0BF3FD34" w14:textId="77777777" w:rsidR="007A7437" w:rsidRPr="00847DA8" w:rsidRDefault="00DA362D" w:rsidP="00DA362D">
            <w:pPr>
              <w:spacing w:after="76" w:line="259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  <w:t>9:00 a 11:00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55C6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7A5B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CB7A4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DF2D6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299B091" w14:textId="77777777" w:rsidR="007A7437" w:rsidRPr="00847DA8" w:rsidRDefault="00CE4FAB" w:rsidP="007A743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  <w:r w:rsidRPr="00847DA8">
              <w:rPr>
                <w:rFonts w:ascii="Arial" w:eastAsia="Arial" w:hAnsi="Arial" w:cs="Arial"/>
                <w:b/>
                <w:color w:val="000000"/>
                <w:sz w:val="12"/>
                <w:szCs w:val="22"/>
                <w:lang w:val="es-ES_tradnl" w:eastAsia="en-US"/>
              </w:rPr>
              <w:t>X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786B0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E9E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0B58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B080E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10029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0277F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8B7FDB1" w14:textId="77777777" w:rsidR="007A7437" w:rsidRPr="00847DA8" w:rsidRDefault="007A7437" w:rsidP="007A7437">
            <w:pPr>
              <w:spacing w:after="76" w:line="259" w:lineRule="auto"/>
              <w:rPr>
                <w:rFonts w:ascii="Arial" w:eastAsia="Arial" w:hAnsi="Arial" w:cs="Arial"/>
                <w:color w:val="000000"/>
                <w:sz w:val="12"/>
                <w:szCs w:val="22"/>
                <w:lang w:val="es-ES_tradnl" w:eastAsia="en-US"/>
              </w:rPr>
            </w:pPr>
          </w:p>
        </w:tc>
      </w:tr>
    </w:tbl>
    <w:p w14:paraId="0054ED79" w14:textId="77777777" w:rsidR="007A7437" w:rsidRPr="00847DA8" w:rsidRDefault="007A7437" w:rsidP="007A7437">
      <w:pPr>
        <w:spacing w:after="151"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  <w:t xml:space="preserve">LUGAR Y FECHA DE ELABORACIÓN: </w:t>
      </w:r>
      <w:r w:rsidR="00D02006" w:rsidRPr="00847DA8"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  <w:t xml:space="preserve">Ciudad de México, </w:t>
      </w:r>
      <w:r w:rsidR="00D02006" w:rsidRPr="00847DA8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 xml:space="preserve">a </w:t>
      </w:r>
      <w:r w:rsidR="00CC58C3" w:rsidRPr="00847DA8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15 de marzo</w:t>
      </w:r>
      <w:r w:rsidRPr="00847DA8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 xml:space="preserve"> de 2021</w:t>
      </w:r>
    </w:p>
    <w:p w14:paraId="5526E31E" w14:textId="77777777" w:rsidR="007A7437" w:rsidRPr="00847DA8" w:rsidRDefault="007A7437" w:rsidP="007A7437">
      <w:pPr>
        <w:spacing w:after="309"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  <w:t xml:space="preserve">RESPONSABLE DEL PROGRAMA DE CAPACITACIÓN: </w:t>
      </w:r>
      <w:r w:rsidRPr="00BC6B8E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Armando Castro Méndez</w:t>
      </w:r>
      <w:r w:rsidR="00DA362D" w:rsidRPr="00BC6B8E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, capacitador externo</w:t>
      </w:r>
    </w:p>
    <w:p w14:paraId="4FE3DD86" w14:textId="77777777" w:rsidR="007A7437" w:rsidRPr="00847DA8" w:rsidRDefault="007A7437" w:rsidP="007A7437">
      <w:pPr>
        <w:spacing w:line="265" w:lineRule="auto"/>
        <w:ind w:left="-331" w:hanging="10"/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  <w:t>Representantes del Patrón</w:t>
      </w:r>
    </w:p>
    <w:p w14:paraId="73B64DEB" w14:textId="77777777" w:rsidR="007A7437" w:rsidRPr="00847DA8" w:rsidRDefault="007A7437" w:rsidP="007A7437">
      <w:pPr>
        <w:spacing w:after="151"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1D0882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Adriana Gutiérrez López</w:t>
      </w:r>
    </w:p>
    <w:p w14:paraId="33D83452" w14:textId="77777777" w:rsidR="007A7437" w:rsidRPr="00847DA8" w:rsidRDefault="007A7437" w:rsidP="007A7437">
      <w:pPr>
        <w:spacing w:line="265" w:lineRule="auto"/>
        <w:ind w:left="-331" w:hanging="10"/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</w:pPr>
      <w:r w:rsidRPr="00847DA8">
        <w:rPr>
          <w:rFonts w:ascii="Arial" w:eastAsia="Arial" w:hAnsi="Arial" w:cs="Arial"/>
          <w:b/>
          <w:color w:val="000000"/>
          <w:sz w:val="12"/>
          <w:szCs w:val="22"/>
          <w:lang w:val="es-ES_tradnl" w:eastAsia="en-US"/>
        </w:rPr>
        <w:t>Representantes de los Trabajadores</w:t>
      </w:r>
    </w:p>
    <w:p w14:paraId="085C02B0" w14:textId="77777777" w:rsidR="007A7437" w:rsidRPr="00847DA8" w:rsidRDefault="007A7437" w:rsidP="007A7437">
      <w:pPr>
        <w:spacing w:line="265" w:lineRule="auto"/>
        <w:ind w:left="-331" w:hanging="10"/>
        <w:rPr>
          <w:rFonts w:ascii="Arial" w:eastAsia="Arial" w:hAnsi="Arial" w:cs="Arial"/>
          <w:color w:val="000000"/>
          <w:sz w:val="12"/>
          <w:szCs w:val="22"/>
          <w:lang w:val="es-ES_tradnl" w:eastAsia="en-US"/>
        </w:rPr>
      </w:pPr>
      <w:r w:rsidRPr="001D0882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 xml:space="preserve">Eduardo Martínez </w:t>
      </w:r>
      <w:proofErr w:type="spellStart"/>
      <w:r w:rsidRPr="001D0882">
        <w:rPr>
          <w:rFonts w:ascii="Arial" w:eastAsia="Arial" w:hAnsi="Arial" w:cs="Arial"/>
          <w:color w:val="000000"/>
          <w:sz w:val="12"/>
          <w:szCs w:val="22"/>
          <w:highlight w:val="lightGray"/>
          <w:lang w:val="es-ES_tradnl" w:eastAsia="en-US"/>
        </w:rPr>
        <w:t>Martínez</w:t>
      </w:r>
      <w:proofErr w:type="spellEnd"/>
    </w:p>
    <w:p w14:paraId="4CDFC5B2" w14:textId="77777777" w:rsidR="00ED00DA" w:rsidRPr="00847DA8" w:rsidRDefault="00ED00DA">
      <w:pPr>
        <w:rPr>
          <w:rFonts w:ascii="Arial" w:hAnsi="Arial"/>
          <w:sz w:val="22"/>
          <w:lang w:val="es-ES_tradnl"/>
        </w:rPr>
      </w:pPr>
    </w:p>
    <w:sectPr w:rsidR="00ED00DA" w:rsidRPr="00847DA8" w:rsidSect="00C103DF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70EF6"/>
    <w:multiLevelType w:val="hybridMultilevel"/>
    <w:tmpl w:val="67F0CA2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2F2F52"/>
    <w:multiLevelType w:val="hybridMultilevel"/>
    <w:tmpl w:val="2EF26C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37D3"/>
    <w:multiLevelType w:val="hybridMultilevel"/>
    <w:tmpl w:val="A96E6B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17C50"/>
    <w:multiLevelType w:val="hybridMultilevel"/>
    <w:tmpl w:val="A4E2206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066E32"/>
    <w:multiLevelType w:val="hybridMultilevel"/>
    <w:tmpl w:val="11BEEA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6286">
      <w:numFmt w:val="bullet"/>
      <w:lvlText w:val="-"/>
      <w:lvlJc w:val="left"/>
      <w:pPr>
        <w:ind w:left="2160" w:hanging="360"/>
      </w:pPr>
      <w:rPr>
        <w:rFonts w:ascii="Arial" w:eastAsia="Calibri" w:hAnsi="Arial" w:cs="Times New Roman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62402"/>
    <w:multiLevelType w:val="hybridMultilevel"/>
    <w:tmpl w:val="A4EA4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3A7B"/>
    <w:multiLevelType w:val="hybridMultilevel"/>
    <w:tmpl w:val="5FD4A08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90"/>
    <w:rsid w:val="00046B7F"/>
    <w:rsid w:val="000739D5"/>
    <w:rsid w:val="0009778B"/>
    <w:rsid w:val="0013145A"/>
    <w:rsid w:val="00155158"/>
    <w:rsid w:val="00157868"/>
    <w:rsid w:val="00181897"/>
    <w:rsid w:val="001D0882"/>
    <w:rsid w:val="00250C0E"/>
    <w:rsid w:val="00251CE8"/>
    <w:rsid w:val="002B26BE"/>
    <w:rsid w:val="002B44F2"/>
    <w:rsid w:val="002B4D6B"/>
    <w:rsid w:val="002D3A3A"/>
    <w:rsid w:val="002E530D"/>
    <w:rsid w:val="002F6C71"/>
    <w:rsid w:val="003418B5"/>
    <w:rsid w:val="00370936"/>
    <w:rsid w:val="00397998"/>
    <w:rsid w:val="003B0305"/>
    <w:rsid w:val="003C09A3"/>
    <w:rsid w:val="003F7F09"/>
    <w:rsid w:val="0041456D"/>
    <w:rsid w:val="00450667"/>
    <w:rsid w:val="0045562C"/>
    <w:rsid w:val="00490C2A"/>
    <w:rsid w:val="005C7279"/>
    <w:rsid w:val="005F57E9"/>
    <w:rsid w:val="005F5BED"/>
    <w:rsid w:val="006169D6"/>
    <w:rsid w:val="006829F1"/>
    <w:rsid w:val="006F7F84"/>
    <w:rsid w:val="0070793C"/>
    <w:rsid w:val="00707D21"/>
    <w:rsid w:val="00712C81"/>
    <w:rsid w:val="007500B3"/>
    <w:rsid w:val="007A7437"/>
    <w:rsid w:val="007C1994"/>
    <w:rsid w:val="007D7553"/>
    <w:rsid w:val="00817190"/>
    <w:rsid w:val="00817A53"/>
    <w:rsid w:val="00847DA8"/>
    <w:rsid w:val="00897C0B"/>
    <w:rsid w:val="008D35F3"/>
    <w:rsid w:val="00924C09"/>
    <w:rsid w:val="009355D1"/>
    <w:rsid w:val="00A444B6"/>
    <w:rsid w:val="00A55937"/>
    <w:rsid w:val="00A579A9"/>
    <w:rsid w:val="00A710B3"/>
    <w:rsid w:val="00A935AD"/>
    <w:rsid w:val="00AB5583"/>
    <w:rsid w:val="00AF3930"/>
    <w:rsid w:val="00B056DD"/>
    <w:rsid w:val="00B05768"/>
    <w:rsid w:val="00B27470"/>
    <w:rsid w:val="00B37F43"/>
    <w:rsid w:val="00B461E2"/>
    <w:rsid w:val="00B75448"/>
    <w:rsid w:val="00BA6353"/>
    <w:rsid w:val="00BC6B8E"/>
    <w:rsid w:val="00C103DF"/>
    <w:rsid w:val="00C22D59"/>
    <w:rsid w:val="00C418B6"/>
    <w:rsid w:val="00C5124B"/>
    <w:rsid w:val="00CA4573"/>
    <w:rsid w:val="00CA65B0"/>
    <w:rsid w:val="00CC58C3"/>
    <w:rsid w:val="00CE4FAB"/>
    <w:rsid w:val="00D02006"/>
    <w:rsid w:val="00D70DF3"/>
    <w:rsid w:val="00DA362D"/>
    <w:rsid w:val="00DB71C5"/>
    <w:rsid w:val="00DC3C0C"/>
    <w:rsid w:val="00E01D63"/>
    <w:rsid w:val="00E03B05"/>
    <w:rsid w:val="00E10ED6"/>
    <w:rsid w:val="00E16249"/>
    <w:rsid w:val="00E17EFC"/>
    <w:rsid w:val="00E44A0F"/>
    <w:rsid w:val="00E559E3"/>
    <w:rsid w:val="00E72F23"/>
    <w:rsid w:val="00E87C67"/>
    <w:rsid w:val="00EB61E5"/>
    <w:rsid w:val="00ED00DA"/>
    <w:rsid w:val="00F20BD9"/>
    <w:rsid w:val="00F315BD"/>
    <w:rsid w:val="00F363C1"/>
    <w:rsid w:val="00F524B7"/>
    <w:rsid w:val="00FB1100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7C5C"/>
  <w15:docId w15:val="{6CF33865-7593-A44B-AE39-96728B3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190"/>
    <w:rPr>
      <w:rFonts w:ascii="Times New Roman" w:eastAsia="Times New Roman" w:hAnsi="Times New Roman" w:cs="Times New Roman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817190"/>
    <w:pPr>
      <w:keepNext/>
      <w:jc w:val="both"/>
      <w:outlineLvl w:val="2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17190"/>
    <w:pPr>
      <w:keepNext/>
      <w:outlineLvl w:val="4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719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17190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qFormat/>
    <w:rsid w:val="0081719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8171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190"/>
    <w:rPr>
      <w:rFonts w:ascii="Calibri" w:hAnsi="Calibri"/>
      <w:sz w:val="22"/>
      <w:szCs w:val="21"/>
      <w:lang w:val="es-MX"/>
    </w:rPr>
  </w:style>
  <w:style w:type="table" w:styleId="Tablaconcuadrcula">
    <w:name w:val="Table Grid"/>
    <w:basedOn w:val="Tablanormal"/>
    <w:uiPriority w:val="59"/>
    <w:rsid w:val="00F20BD9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6803-8EC7-BD44-9910-667B48FB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GEX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cp:lastModifiedBy>Microsoft Office User</cp:lastModifiedBy>
  <cp:revision>2</cp:revision>
  <cp:lastPrinted>2021-02-15T17:41:00Z</cp:lastPrinted>
  <dcterms:created xsi:type="dcterms:W3CDTF">2021-02-25T18:48:00Z</dcterms:created>
  <dcterms:modified xsi:type="dcterms:W3CDTF">2021-02-25T18:48:00Z</dcterms:modified>
</cp:coreProperties>
</file>