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5418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Subdelegación </w:t>
      </w:r>
      <w:r w:rsidRPr="007116D8">
        <w:rPr>
          <w:rFonts w:ascii="Verdana" w:hAnsi="Verdana"/>
          <w:sz w:val="22"/>
          <w:szCs w:val="22"/>
          <w:highlight w:val="darkGray"/>
        </w:rPr>
        <w:t>8 San Ángel</w:t>
      </w:r>
    </w:p>
    <w:p w14:paraId="0F33F151" w14:textId="242AC49E" w:rsidR="009E0692" w:rsidRPr="007116D8" w:rsidRDefault="007116D8" w:rsidP="009E0692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Área de </w:t>
      </w:r>
      <w:r w:rsidR="003521C4">
        <w:rPr>
          <w:rFonts w:ascii="Verdana" w:hAnsi="Verdana"/>
          <w:sz w:val="22"/>
          <w:szCs w:val="22"/>
        </w:rPr>
        <w:t>C</w:t>
      </w:r>
      <w:r w:rsidRPr="007116D8">
        <w:rPr>
          <w:rFonts w:ascii="Verdana" w:hAnsi="Verdana"/>
          <w:sz w:val="22"/>
          <w:szCs w:val="22"/>
        </w:rPr>
        <w:t>obranza</w:t>
      </w:r>
    </w:p>
    <w:p w14:paraId="56BD66AC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</w:p>
    <w:p w14:paraId="3B18C1CE" w14:textId="69A3E8B2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  <w:highlight w:val="darkGray"/>
        </w:rPr>
        <w:t>José Mendoza Pérez</w:t>
      </w:r>
      <w:r w:rsidRPr="007116D8">
        <w:rPr>
          <w:rFonts w:ascii="Verdana" w:hAnsi="Verdana"/>
          <w:sz w:val="22"/>
          <w:szCs w:val="22"/>
        </w:rPr>
        <w:t xml:space="preserve"> con número de registro patronal </w:t>
      </w:r>
      <w:r w:rsidRPr="007116D8">
        <w:rPr>
          <w:rFonts w:ascii="Verdana" w:hAnsi="Verdana"/>
          <w:sz w:val="22"/>
          <w:szCs w:val="22"/>
          <w:highlight w:val="darkGray"/>
        </w:rPr>
        <w:t>A80-12345-10-5,</w:t>
      </w:r>
      <w:r w:rsidRPr="007116D8">
        <w:rPr>
          <w:rFonts w:ascii="Verdana" w:hAnsi="Verdana"/>
          <w:sz w:val="22"/>
          <w:szCs w:val="22"/>
        </w:rPr>
        <w:t xml:space="preserve"> con domicilio en </w:t>
      </w:r>
      <w:r w:rsidRPr="007116D8">
        <w:rPr>
          <w:rFonts w:ascii="Verdana" w:hAnsi="Verdana"/>
          <w:sz w:val="22"/>
          <w:szCs w:val="22"/>
          <w:highlight w:val="darkGray"/>
        </w:rPr>
        <w:t>Querétaro 2</w:t>
      </w:r>
      <w:r w:rsidRPr="007116D8">
        <w:rPr>
          <w:rFonts w:ascii="Verdana" w:hAnsi="Verdana"/>
          <w:sz w:val="22"/>
          <w:szCs w:val="22"/>
        </w:rPr>
        <w:t xml:space="preserve">, colonia </w:t>
      </w:r>
      <w:r w:rsidRPr="007116D8">
        <w:rPr>
          <w:rFonts w:ascii="Verdana" w:hAnsi="Verdana"/>
          <w:sz w:val="22"/>
          <w:szCs w:val="22"/>
          <w:highlight w:val="darkGray"/>
        </w:rPr>
        <w:t>Progreso Tizapán,</w:t>
      </w:r>
      <w:r w:rsidRPr="007116D8">
        <w:rPr>
          <w:rFonts w:ascii="Verdana" w:hAnsi="Verdana"/>
          <w:sz w:val="22"/>
          <w:szCs w:val="22"/>
        </w:rPr>
        <w:t xml:space="preserve"> delegación </w:t>
      </w:r>
      <w:r w:rsidRPr="007116D8">
        <w:rPr>
          <w:rFonts w:ascii="Verdana" w:hAnsi="Verdana"/>
          <w:sz w:val="22"/>
          <w:szCs w:val="22"/>
          <w:highlight w:val="darkGray"/>
        </w:rPr>
        <w:t>Álvaro Obregón,</w:t>
      </w:r>
      <w:r w:rsidRPr="007116D8">
        <w:rPr>
          <w:rFonts w:ascii="Verdana" w:hAnsi="Verdana"/>
          <w:sz w:val="22"/>
          <w:szCs w:val="22"/>
        </w:rPr>
        <w:t xml:space="preserve"> CP </w:t>
      </w:r>
      <w:r w:rsidRPr="007116D8">
        <w:rPr>
          <w:rFonts w:ascii="Verdana" w:hAnsi="Verdana"/>
          <w:sz w:val="22"/>
          <w:szCs w:val="22"/>
          <w:highlight w:val="darkGray"/>
        </w:rPr>
        <w:t>01080</w:t>
      </w:r>
      <w:r w:rsidRPr="007116D8">
        <w:rPr>
          <w:rFonts w:ascii="Verdana" w:hAnsi="Verdana"/>
          <w:sz w:val="22"/>
          <w:szCs w:val="22"/>
        </w:rPr>
        <w:t xml:space="preserve"> de la CDMX, bajo protesta de decir verdad ante este H. Instituto, respetuosamente expon</w:t>
      </w:r>
      <w:r w:rsidR="007116D8" w:rsidRPr="007116D8">
        <w:rPr>
          <w:rFonts w:ascii="Verdana" w:hAnsi="Verdana"/>
          <w:sz w:val="22"/>
          <w:szCs w:val="22"/>
        </w:rPr>
        <w:t>go</w:t>
      </w:r>
      <w:r w:rsidRPr="007116D8">
        <w:rPr>
          <w:rFonts w:ascii="Verdana" w:hAnsi="Verdana"/>
          <w:sz w:val="22"/>
          <w:szCs w:val="22"/>
        </w:rPr>
        <w:t>:</w:t>
      </w:r>
    </w:p>
    <w:p w14:paraId="3FCFD633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</w:p>
    <w:p w14:paraId="23593E9E" w14:textId="3598F0F9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Que vengo a solicitar </w:t>
      </w:r>
      <w:r w:rsidR="003521C4">
        <w:rPr>
          <w:rFonts w:ascii="Verdana" w:hAnsi="Verdana"/>
          <w:sz w:val="22"/>
          <w:szCs w:val="22"/>
        </w:rPr>
        <w:t>me</w:t>
      </w:r>
      <w:r w:rsidRPr="007116D8">
        <w:rPr>
          <w:rFonts w:ascii="Verdana" w:hAnsi="Verdana"/>
          <w:sz w:val="22"/>
          <w:szCs w:val="22"/>
        </w:rPr>
        <w:t xml:space="preserve"> autorice para:</w:t>
      </w:r>
    </w:p>
    <w:p w14:paraId="31C3EFF1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</w:p>
    <w:p w14:paraId="44D8C166" w14:textId="109E07D3" w:rsidR="009E0692" w:rsidRPr="007116D8" w:rsidRDefault="009E0692" w:rsidP="009E069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hacer pagos por subsidios de incapacidades derivadas de riesgos de trabajo, enfermedades y maternidad que sean concedidas por ese Instituto a favor de </w:t>
      </w:r>
      <w:r w:rsidR="007116D8" w:rsidRPr="007116D8">
        <w:rPr>
          <w:rFonts w:ascii="Verdana" w:hAnsi="Verdana"/>
          <w:sz w:val="22"/>
          <w:szCs w:val="22"/>
        </w:rPr>
        <w:t>mis</w:t>
      </w:r>
      <w:r w:rsidRPr="007116D8">
        <w:rPr>
          <w:rFonts w:ascii="Verdana" w:hAnsi="Verdana"/>
          <w:sz w:val="22"/>
          <w:szCs w:val="22"/>
        </w:rPr>
        <w:t xml:space="preserve"> trabajadores asegurados.</w:t>
      </w:r>
    </w:p>
    <w:p w14:paraId="4A803F85" w14:textId="77777777" w:rsidR="009E0692" w:rsidRPr="007116D8" w:rsidRDefault="009E0692" w:rsidP="009E0692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3511A683" w14:textId="7E624EFC" w:rsidR="009E0692" w:rsidRPr="007116D8" w:rsidRDefault="009E0692" w:rsidP="009E069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recoger cheques o facturas que contengan la descripción de las incapacidades otorgadas a favor de </w:t>
      </w:r>
      <w:r w:rsidR="007116D8" w:rsidRPr="007116D8">
        <w:rPr>
          <w:rFonts w:ascii="Verdana" w:hAnsi="Verdana"/>
          <w:sz w:val="22"/>
          <w:szCs w:val="22"/>
        </w:rPr>
        <w:t>mis</w:t>
      </w:r>
      <w:r w:rsidRPr="007116D8">
        <w:rPr>
          <w:rFonts w:ascii="Verdana" w:hAnsi="Verdana"/>
          <w:sz w:val="22"/>
          <w:szCs w:val="22"/>
        </w:rPr>
        <w:t xml:space="preserve"> trabajadores, cuyo importe se aplicará como reembolso a favor de </w:t>
      </w:r>
      <w:r w:rsidR="007116D8" w:rsidRPr="007116D8">
        <w:rPr>
          <w:rFonts w:ascii="Verdana" w:hAnsi="Verdana"/>
          <w:sz w:val="22"/>
          <w:szCs w:val="22"/>
        </w:rPr>
        <w:t>mi</w:t>
      </w:r>
      <w:r w:rsidRPr="007116D8">
        <w:rPr>
          <w:rFonts w:ascii="Verdana" w:hAnsi="Verdana"/>
          <w:sz w:val="22"/>
          <w:szCs w:val="22"/>
        </w:rPr>
        <w:t xml:space="preserve"> empresa por razón del pago anteriormente expuesto.</w:t>
      </w:r>
    </w:p>
    <w:p w14:paraId="012DB73A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</w:p>
    <w:p w14:paraId="51DAD20F" w14:textId="77777777" w:rsidR="009E0692" w:rsidRPr="007116D8" w:rsidRDefault="009E0692" w:rsidP="009E069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>firmar y cobrar en este Instituto los documentos que sean expedidos por cualquiera de los conceptos mencionados o por diferencias a favor de los asegurados.</w:t>
      </w:r>
    </w:p>
    <w:p w14:paraId="52B966CF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</w:p>
    <w:p w14:paraId="2DAA04F1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>Por su parte, me obligo a:</w:t>
      </w:r>
    </w:p>
    <w:p w14:paraId="6E8C610C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</w:p>
    <w:p w14:paraId="1A73FED9" w14:textId="79FD87DE" w:rsidR="009E0692" w:rsidRPr="007116D8" w:rsidRDefault="009E0692" w:rsidP="009E0692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ser responsable de cualquier reclamación que haga </w:t>
      </w:r>
      <w:r w:rsidR="007116D8" w:rsidRPr="007116D8">
        <w:rPr>
          <w:rFonts w:ascii="Verdana" w:hAnsi="Verdana"/>
          <w:sz w:val="22"/>
          <w:szCs w:val="22"/>
        </w:rPr>
        <w:t>algún</w:t>
      </w:r>
      <w:r w:rsidRPr="007116D8">
        <w:rPr>
          <w:rFonts w:ascii="Verdana" w:hAnsi="Verdana"/>
          <w:sz w:val="22"/>
          <w:szCs w:val="22"/>
        </w:rPr>
        <w:t xml:space="preserve"> asegurado contra el Instituto en relación con subsidios pagados de acuerdo con esta autorización siempre que result</w:t>
      </w:r>
      <w:r w:rsidR="003521C4">
        <w:rPr>
          <w:rFonts w:ascii="Verdana" w:hAnsi="Verdana"/>
          <w:sz w:val="22"/>
          <w:szCs w:val="22"/>
        </w:rPr>
        <w:t>e</w:t>
      </w:r>
      <w:r w:rsidRPr="007116D8">
        <w:rPr>
          <w:rFonts w:ascii="Verdana" w:hAnsi="Verdana"/>
          <w:sz w:val="22"/>
          <w:szCs w:val="22"/>
        </w:rPr>
        <w:t xml:space="preserve"> fundada.</w:t>
      </w:r>
    </w:p>
    <w:p w14:paraId="6F049D7A" w14:textId="77777777" w:rsidR="009E0692" w:rsidRPr="007116D8" w:rsidRDefault="009E0692" w:rsidP="009E0692">
      <w:pPr>
        <w:pStyle w:val="Prrafodelista"/>
        <w:ind w:left="780"/>
        <w:jc w:val="both"/>
        <w:rPr>
          <w:rFonts w:ascii="Verdana" w:hAnsi="Verdana"/>
          <w:sz w:val="22"/>
          <w:szCs w:val="22"/>
        </w:rPr>
      </w:pPr>
    </w:p>
    <w:p w14:paraId="1F1A3893" w14:textId="2BC74563" w:rsidR="009E0692" w:rsidRPr="007116D8" w:rsidRDefault="009E0692" w:rsidP="009E0692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>a pagar las incapacidades de</w:t>
      </w:r>
      <w:r w:rsidR="007116D8" w:rsidRPr="007116D8">
        <w:rPr>
          <w:rFonts w:ascii="Verdana" w:hAnsi="Verdana"/>
          <w:sz w:val="22"/>
          <w:szCs w:val="22"/>
        </w:rPr>
        <w:t xml:space="preserve"> </w:t>
      </w:r>
      <w:r w:rsidRPr="007116D8">
        <w:rPr>
          <w:rFonts w:ascii="Verdana" w:hAnsi="Verdana"/>
          <w:sz w:val="22"/>
          <w:szCs w:val="22"/>
        </w:rPr>
        <w:t>l</w:t>
      </w:r>
      <w:r w:rsidR="007116D8" w:rsidRPr="007116D8">
        <w:rPr>
          <w:rFonts w:ascii="Verdana" w:hAnsi="Verdana"/>
          <w:sz w:val="22"/>
          <w:szCs w:val="22"/>
        </w:rPr>
        <w:t>os</w:t>
      </w:r>
      <w:r w:rsidRPr="007116D8">
        <w:rPr>
          <w:rFonts w:ascii="Verdana" w:hAnsi="Verdana"/>
          <w:sz w:val="22"/>
          <w:szCs w:val="22"/>
        </w:rPr>
        <w:t xml:space="preserve"> trabajador</w:t>
      </w:r>
      <w:r w:rsidR="007116D8" w:rsidRPr="007116D8">
        <w:rPr>
          <w:rFonts w:ascii="Verdana" w:hAnsi="Verdana"/>
          <w:sz w:val="22"/>
          <w:szCs w:val="22"/>
        </w:rPr>
        <w:t>es</w:t>
      </w:r>
      <w:r w:rsidRPr="007116D8">
        <w:rPr>
          <w:rFonts w:ascii="Verdana" w:hAnsi="Verdana"/>
          <w:sz w:val="22"/>
          <w:szCs w:val="22"/>
        </w:rPr>
        <w:t xml:space="preserve"> asegurado</w:t>
      </w:r>
      <w:r w:rsidR="007116D8" w:rsidRPr="007116D8">
        <w:rPr>
          <w:rFonts w:ascii="Verdana" w:hAnsi="Verdana"/>
          <w:sz w:val="22"/>
          <w:szCs w:val="22"/>
        </w:rPr>
        <w:t>s</w:t>
      </w:r>
      <w:r w:rsidRPr="007116D8">
        <w:rPr>
          <w:rFonts w:ascii="Verdana" w:hAnsi="Verdana"/>
          <w:sz w:val="22"/>
          <w:szCs w:val="22"/>
        </w:rPr>
        <w:t>, y a recoger de este un comprobante de dicho pago y lo conservaré en mi poder y a disposición del Instituto para cualquier reclamación relacionada con el mismo.</w:t>
      </w:r>
    </w:p>
    <w:p w14:paraId="4BF91E91" w14:textId="77777777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</w:p>
    <w:p w14:paraId="2F167F3D" w14:textId="07246C11" w:rsidR="009E0692" w:rsidRPr="007116D8" w:rsidRDefault="009E0692" w:rsidP="009E0692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Esta solicitud la </w:t>
      </w:r>
      <w:r w:rsidR="007116D8" w:rsidRPr="007116D8">
        <w:rPr>
          <w:rFonts w:ascii="Verdana" w:hAnsi="Verdana"/>
          <w:sz w:val="22"/>
          <w:szCs w:val="22"/>
        </w:rPr>
        <w:t>hago</w:t>
      </w:r>
      <w:r w:rsidRPr="007116D8">
        <w:rPr>
          <w:rFonts w:ascii="Verdana" w:hAnsi="Verdana"/>
          <w:sz w:val="22"/>
          <w:szCs w:val="22"/>
        </w:rPr>
        <w:t xml:space="preserve"> en virtud de </w:t>
      </w:r>
      <w:r w:rsidR="007116D8" w:rsidRPr="007116D8">
        <w:rPr>
          <w:rFonts w:ascii="Verdana" w:hAnsi="Verdana"/>
          <w:sz w:val="22"/>
          <w:szCs w:val="22"/>
        </w:rPr>
        <w:t>que se me cubra</w:t>
      </w:r>
      <w:r w:rsidRPr="007116D8">
        <w:rPr>
          <w:rFonts w:ascii="Verdana" w:hAnsi="Verdana"/>
          <w:sz w:val="22"/>
          <w:szCs w:val="22"/>
        </w:rPr>
        <w:t xml:space="preserve"> el subsidio correspondiente a </w:t>
      </w:r>
      <w:r w:rsidR="003521C4">
        <w:rPr>
          <w:rFonts w:ascii="Verdana" w:hAnsi="Verdana"/>
          <w:sz w:val="22"/>
          <w:szCs w:val="22"/>
        </w:rPr>
        <w:t>mis</w:t>
      </w:r>
      <w:r w:rsidRPr="007116D8">
        <w:rPr>
          <w:rFonts w:ascii="Verdana" w:hAnsi="Verdana"/>
          <w:sz w:val="22"/>
          <w:szCs w:val="22"/>
        </w:rPr>
        <w:t xml:space="preserve"> empleados cuando ese Instituto les expida certificados de incapacidad temporal para el trabajo (y dado </w:t>
      </w:r>
      <w:r w:rsidR="007116D8" w:rsidRPr="007116D8">
        <w:rPr>
          <w:rFonts w:ascii="Verdana" w:hAnsi="Verdana"/>
          <w:sz w:val="22"/>
          <w:szCs w:val="22"/>
        </w:rPr>
        <w:t>que no trato con ningún</w:t>
      </w:r>
      <w:r w:rsidRPr="007116D8">
        <w:rPr>
          <w:rFonts w:ascii="Verdana" w:hAnsi="Verdana"/>
          <w:sz w:val="22"/>
          <w:szCs w:val="22"/>
        </w:rPr>
        <w:t xml:space="preserve"> sindicato, anexo al presente</w:t>
      </w:r>
      <w:r w:rsidR="007116D8" w:rsidRPr="007116D8">
        <w:rPr>
          <w:rFonts w:ascii="Verdana" w:hAnsi="Verdana"/>
          <w:sz w:val="22"/>
          <w:szCs w:val="22"/>
        </w:rPr>
        <w:t xml:space="preserve"> la</w:t>
      </w:r>
      <w:r w:rsidRPr="007116D8">
        <w:rPr>
          <w:rFonts w:ascii="Verdana" w:hAnsi="Verdana"/>
          <w:sz w:val="22"/>
          <w:szCs w:val="22"/>
        </w:rPr>
        <w:t xml:space="preserve"> relación con el nombre, número de seguridad social y firmas de los </w:t>
      </w:r>
      <w:r w:rsidR="007116D8" w:rsidRPr="007116D8">
        <w:rPr>
          <w:rFonts w:ascii="Verdana" w:hAnsi="Verdana"/>
          <w:sz w:val="22"/>
          <w:szCs w:val="22"/>
        </w:rPr>
        <w:t xml:space="preserve">trabajadores </w:t>
      </w:r>
      <w:r w:rsidRPr="007116D8">
        <w:rPr>
          <w:rFonts w:ascii="Verdana" w:hAnsi="Verdana"/>
          <w:sz w:val="22"/>
          <w:szCs w:val="22"/>
        </w:rPr>
        <w:t>antes citados aceptando la celebración del convenio).</w:t>
      </w:r>
    </w:p>
    <w:p w14:paraId="0D1C037B" w14:textId="77777777" w:rsidR="009E0692" w:rsidRPr="007116D8" w:rsidRDefault="009E0692" w:rsidP="009E0692">
      <w:pPr>
        <w:rPr>
          <w:rFonts w:ascii="Verdana" w:hAnsi="Verdana"/>
          <w:sz w:val="22"/>
          <w:szCs w:val="22"/>
        </w:rPr>
      </w:pPr>
    </w:p>
    <w:p w14:paraId="310E70B6" w14:textId="77777777" w:rsidR="009E0692" w:rsidRPr="007116D8" w:rsidRDefault="009E0692" w:rsidP="009E0692">
      <w:pPr>
        <w:rPr>
          <w:rFonts w:ascii="Verdana" w:hAnsi="Verdana"/>
          <w:sz w:val="22"/>
          <w:szCs w:val="22"/>
        </w:rPr>
      </w:pPr>
    </w:p>
    <w:p w14:paraId="1206C851" w14:textId="77777777" w:rsidR="009E0692" w:rsidRPr="007116D8" w:rsidRDefault="009E0692" w:rsidP="009E0692">
      <w:pPr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>Sin otro particular, agradezco la atención que tuvo a bien brindarme:</w:t>
      </w:r>
    </w:p>
    <w:p w14:paraId="293F88DE" w14:textId="77777777" w:rsidR="009E0692" w:rsidRPr="007116D8" w:rsidRDefault="009E0692" w:rsidP="009E0692">
      <w:pPr>
        <w:rPr>
          <w:rFonts w:ascii="Verdana" w:hAnsi="Verdana"/>
          <w:sz w:val="22"/>
          <w:szCs w:val="22"/>
        </w:rPr>
      </w:pPr>
    </w:p>
    <w:p w14:paraId="05728465" w14:textId="77777777" w:rsidR="009E0692" w:rsidRPr="007116D8" w:rsidRDefault="009E0692" w:rsidP="009E0692">
      <w:pPr>
        <w:jc w:val="center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>ATENTAMENTE</w:t>
      </w:r>
    </w:p>
    <w:p w14:paraId="154DBEB5" w14:textId="77777777" w:rsidR="009E0692" w:rsidRPr="007116D8" w:rsidRDefault="009E0692" w:rsidP="009E0692">
      <w:pPr>
        <w:jc w:val="center"/>
        <w:rPr>
          <w:rFonts w:ascii="Verdana" w:hAnsi="Verdana"/>
          <w:sz w:val="22"/>
          <w:szCs w:val="22"/>
        </w:rPr>
      </w:pPr>
    </w:p>
    <w:p w14:paraId="6299D914" w14:textId="77777777" w:rsidR="009E0692" w:rsidRPr="007116D8" w:rsidRDefault="009E0692" w:rsidP="009E0692">
      <w:pPr>
        <w:jc w:val="center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  <w:highlight w:val="darkGray"/>
        </w:rPr>
        <w:t>José Mendoza Pérez</w:t>
      </w:r>
    </w:p>
    <w:p w14:paraId="4329BE5D" w14:textId="77777777" w:rsidR="009E0692" w:rsidRPr="007116D8" w:rsidRDefault="009E0692" w:rsidP="009E0692">
      <w:pPr>
        <w:jc w:val="center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Registro patronal </w:t>
      </w:r>
      <w:r w:rsidRPr="007116D8">
        <w:rPr>
          <w:rFonts w:ascii="Verdana" w:hAnsi="Verdana"/>
          <w:sz w:val="22"/>
          <w:szCs w:val="22"/>
          <w:highlight w:val="darkGray"/>
        </w:rPr>
        <w:t>A80-12345-10-5</w:t>
      </w:r>
    </w:p>
    <w:p w14:paraId="3378D76B" w14:textId="77777777" w:rsidR="009E0692" w:rsidRPr="007116D8" w:rsidRDefault="009E0692" w:rsidP="009E0692">
      <w:pPr>
        <w:jc w:val="center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  <w:highlight w:val="darkGray"/>
        </w:rPr>
        <w:t>30 de octubre de 2018</w:t>
      </w:r>
    </w:p>
    <w:p w14:paraId="4D059055" w14:textId="77777777" w:rsidR="0037447D" w:rsidRPr="007116D8" w:rsidRDefault="0037447D" w:rsidP="0037447D">
      <w:pPr>
        <w:jc w:val="right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lastRenderedPageBreak/>
        <w:t>Autorización de subordinados</w:t>
      </w:r>
    </w:p>
    <w:p w14:paraId="697EE30B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</w:p>
    <w:p w14:paraId="43D918DA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  <w:bookmarkStart w:id="0" w:name="_GoBack"/>
      <w:r w:rsidRPr="007116D8">
        <w:rPr>
          <w:rFonts w:ascii="Verdana" w:hAnsi="Verdana"/>
          <w:sz w:val="22"/>
          <w:szCs w:val="22"/>
        </w:rPr>
        <w:t xml:space="preserve">Subdelegación </w:t>
      </w:r>
      <w:r w:rsidRPr="007116D8">
        <w:rPr>
          <w:rFonts w:ascii="Verdana" w:hAnsi="Verdana"/>
          <w:sz w:val="22"/>
          <w:szCs w:val="22"/>
          <w:highlight w:val="darkGray"/>
        </w:rPr>
        <w:t>8 San Ángel</w:t>
      </w:r>
    </w:p>
    <w:p w14:paraId="756BBE1D" w14:textId="1388348E" w:rsidR="007116D8" w:rsidRPr="007116D8" w:rsidRDefault="007116D8" w:rsidP="007116D8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Área de </w:t>
      </w:r>
      <w:r w:rsidR="003521C4">
        <w:rPr>
          <w:rFonts w:ascii="Verdana" w:hAnsi="Verdana"/>
          <w:sz w:val="22"/>
          <w:szCs w:val="22"/>
        </w:rPr>
        <w:t>C</w:t>
      </w:r>
      <w:r w:rsidRPr="007116D8">
        <w:rPr>
          <w:rFonts w:ascii="Verdana" w:hAnsi="Verdana"/>
          <w:sz w:val="22"/>
          <w:szCs w:val="22"/>
        </w:rPr>
        <w:t>obranza</w:t>
      </w:r>
    </w:p>
    <w:p w14:paraId="7A9B46B2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</w:p>
    <w:p w14:paraId="31F42342" w14:textId="77777777" w:rsidR="0037447D" w:rsidRPr="007116D8" w:rsidRDefault="0037447D" w:rsidP="0037447D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Por medio del presente autorizamos a nuestro patrón </w:t>
      </w:r>
      <w:r w:rsidRPr="007116D8">
        <w:rPr>
          <w:rFonts w:ascii="Verdana" w:hAnsi="Verdana"/>
          <w:sz w:val="22"/>
          <w:szCs w:val="22"/>
          <w:highlight w:val="darkGray"/>
        </w:rPr>
        <w:t>José Mendoza Pérez</w:t>
      </w:r>
      <w:r w:rsidRPr="007116D8">
        <w:rPr>
          <w:rFonts w:ascii="Verdana" w:hAnsi="Verdana"/>
          <w:sz w:val="22"/>
          <w:szCs w:val="22"/>
        </w:rPr>
        <w:t xml:space="preserve"> con </w:t>
      </w:r>
      <w:bookmarkEnd w:id="0"/>
      <w:r w:rsidRPr="007116D8">
        <w:rPr>
          <w:rFonts w:ascii="Verdana" w:hAnsi="Verdana"/>
          <w:sz w:val="22"/>
          <w:szCs w:val="22"/>
        </w:rPr>
        <w:t xml:space="preserve">número de registro patronal </w:t>
      </w:r>
      <w:r w:rsidRPr="007116D8">
        <w:rPr>
          <w:rFonts w:ascii="Verdana" w:hAnsi="Verdana"/>
          <w:sz w:val="22"/>
          <w:szCs w:val="22"/>
          <w:highlight w:val="darkGray"/>
        </w:rPr>
        <w:t>A80-12345-10-5</w:t>
      </w:r>
      <w:r w:rsidRPr="007116D8">
        <w:rPr>
          <w:rFonts w:ascii="Verdana" w:hAnsi="Verdana"/>
          <w:sz w:val="22"/>
          <w:szCs w:val="22"/>
        </w:rPr>
        <w:t xml:space="preserve">, propietario de la fuente de trabajo ubicada en </w:t>
      </w:r>
      <w:r w:rsidRPr="007116D8">
        <w:rPr>
          <w:rFonts w:ascii="Verdana" w:hAnsi="Verdana"/>
          <w:sz w:val="22"/>
          <w:szCs w:val="22"/>
          <w:highlight w:val="darkGray"/>
        </w:rPr>
        <w:t>Querétaro 2,</w:t>
      </w:r>
      <w:r w:rsidRPr="007116D8">
        <w:rPr>
          <w:rFonts w:ascii="Verdana" w:hAnsi="Verdana"/>
          <w:sz w:val="22"/>
          <w:szCs w:val="22"/>
        </w:rPr>
        <w:t xml:space="preserve"> colonia </w:t>
      </w:r>
      <w:r w:rsidRPr="007116D8">
        <w:rPr>
          <w:rFonts w:ascii="Verdana" w:hAnsi="Verdana"/>
          <w:sz w:val="22"/>
          <w:szCs w:val="22"/>
          <w:highlight w:val="darkGray"/>
        </w:rPr>
        <w:t>Progreso Tizapán,</w:t>
      </w:r>
      <w:r w:rsidRPr="007116D8">
        <w:rPr>
          <w:rFonts w:ascii="Verdana" w:hAnsi="Verdana"/>
          <w:sz w:val="22"/>
          <w:szCs w:val="22"/>
        </w:rPr>
        <w:t xml:space="preserve"> delegación </w:t>
      </w:r>
      <w:r w:rsidRPr="007116D8">
        <w:rPr>
          <w:rFonts w:ascii="Verdana" w:hAnsi="Verdana"/>
          <w:sz w:val="22"/>
          <w:szCs w:val="22"/>
          <w:highlight w:val="darkGray"/>
        </w:rPr>
        <w:t>Álvaro Obregón</w:t>
      </w:r>
      <w:r w:rsidRPr="007116D8">
        <w:rPr>
          <w:rFonts w:ascii="Verdana" w:hAnsi="Verdana"/>
          <w:sz w:val="22"/>
          <w:szCs w:val="22"/>
        </w:rPr>
        <w:t xml:space="preserve">, CP </w:t>
      </w:r>
      <w:r w:rsidRPr="007116D8">
        <w:rPr>
          <w:rFonts w:ascii="Verdana" w:hAnsi="Verdana"/>
          <w:sz w:val="22"/>
          <w:szCs w:val="22"/>
          <w:highlight w:val="darkGray"/>
        </w:rPr>
        <w:t>01080</w:t>
      </w:r>
      <w:r w:rsidRPr="007116D8">
        <w:rPr>
          <w:rFonts w:ascii="Verdana" w:hAnsi="Verdana"/>
          <w:sz w:val="22"/>
          <w:szCs w:val="22"/>
        </w:rPr>
        <w:t xml:space="preserve"> de la </w:t>
      </w:r>
      <w:r w:rsidRPr="007116D8">
        <w:rPr>
          <w:rFonts w:ascii="Verdana" w:hAnsi="Verdana"/>
          <w:sz w:val="22"/>
          <w:szCs w:val="22"/>
          <w:highlight w:val="darkGray"/>
        </w:rPr>
        <w:t>CDMX,</w:t>
      </w:r>
      <w:r w:rsidRPr="007116D8">
        <w:rPr>
          <w:rFonts w:ascii="Verdana" w:hAnsi="Verdana"/>
          <w:sz w:val="22"/>
          <w:szCs w:val="22"/>
        </w:rPr>
        <w:t xml:space="preserve"> para que el nos cubra directamente el subsidio por incapacidad temporal para el trabajo, cuando este Instituto nos expida los certificados correspondientes a los Seguros de Riesgos de Trabajo y de Enfermedad General y Maternidad.</w:t>
      </w:r>
    </w:p>
    <w:p w14:paraId="7DF979E8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620"/>
        <w:gridCol w:w="2320"/>
      </w:tblGrid>
      <w:tr w:rsidR="0037447D" w:rsidRPr="007116D8" w14:paraId="10E2CD5A" w14:textId="77777777" w:rsidTr="00A44139">
        <w:trPr>
          <w:trHeight w:val="6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BECD" w14:textId="77777777" w:rsidR="0037447D" w:rsidRPr="007116D8" w:rsidRDefault="0037447D" w:rsidP="00A4413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Nombre del Trabajador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B2AF" w14:textId="77777777" w:rsidR="0037447D" w:rsidRPr="007116D8" w:rsidRDefault="0037447D" w:rsidP="00A4413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Número de Seguridad Social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D937" w14:textId="77777777" w:rsidR="0037447D" w:rsidRPr="007116D8" w:rsidRDefault="0037447D" w:rsidP="00A4413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Inicio de la relación laboral</w:t>
            </w:r>
          </w:p>
        </w:tc>
      </w:tr>
      <w:tr w:rsidR="0037447D" w:rsidRPr="007116D8" w14:paraId="0A3ECD2B" w14:textId="77777777" w:rsidTr="00A44139">
        <w:trPr>
          <w:trHeight w:val="3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C47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 xml:space="preserve">Laguna Mijares </w:t>
            </w:r>
            <w:proofErr w:type="spellStart"/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Danae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DAD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11-10-79-1057-9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68B" w14:textId="77777777" w:rsidR="0037447D" w:rsidRPr="007116D8" w:rsidRDefault="0037447D" w:rsidP="00A4413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01/08/16</w:t>
            </w:r>
          </w:p>
        </w:tc>
      </w:tr>
      <w:tr w:rsidR="0037447D" w:rsidRPr="007116D8" w14:paraId="4F2BE168" w14:textId="77777777" w:rsidTr="00A44139">
        <w:trPr>
          <w:trHeight w:val="3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A6B7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proofErr w:type="spellStart"/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Ledezma</w:t>
            </w:r>
            <w:proofErr w:type="spellEnd"/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 xml:space="preserve"> Gutiérrez Arturo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7E2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11-96-76-0909-7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4EE" w14:textId="77777777" w:rsidR="0037447D" w:rsidRPr="007116D8" w:rsidRDefault="0037447D" w:rsidP="00A4413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01/03/15</w:t>
            </w:r>
          </w:p>
        </w:tc>
      </w:tr>
      <w:tr w:rsidR="0037447D" w:rsidRPr="007116D8" w14:paraId="73F68A9C" w14:textId="77777777" w:rsidTr="00A44139">
        <w:trPr>
          <w:trHeight w:val="3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2F8A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Angulo Pérez Víctor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C64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11-96-78-0946-5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1A74" w14:textId="77777777" w:rsidR="0037447D" w:rsidRPr="007116D8" w:rsidRDefault="0037447D" w:rsidP="00A4413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16/10/17</w:t>
            </w:r>
          </w:p>
        </w:tc>
      </w:tr>
      <w:tr w:rsidR="0037447D" w:rsidRPr="007116D8" w14:paraId="7598133A" w14:textId="77777777" w:rsidTr="00A44139">
        <w:trPr>
          <w:trHeight w:val="3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4E5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Rivas Méndez José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39B4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30-87-66-3546-4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989" w14:textId="77777777" w:rsidR="0037447D" w:rsidRPr="007116D8" w:rsidRDefault="0037447D" w:rsidP="00A4413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02/01/13</w:t>
            </w:r>
          </w:p>
        </w:tc>
      </w:tr>
      <w:tr w:rsidR="0037447D" w:rsidRPr="007116D8" w14:paraId="6B1EC729" w14:textId="77777777" w:rsidTr="00A44139">
        <w:trPr>
          <w:trHeight w:val="3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9EF0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Garrido Sánchez Luis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B97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65-05-84-10-16-1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9A1A" w14:textId="77777777" w:rsidR="0037447D" w:rsidRPr="007116D8" w:rsidRDefault="0037447D" w:rsidP="00A4413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16/01/14</w:t>
            </w:r>
          </w:p>
        </w:tc>
      </w:tr>
      <w:tr w:rsidR="0037447D" w:rsidRPr="007116D8" w14:paraId="7F59E5D2" w14:textId="77777777" w:rsidTr="00A44139">
        <w:trPr>
          <w:trHeight w:val="3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96E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Arriaga García Juan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C6B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65-90-74-1016-4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4FA" w14:textId="77777777" w:rsidR="0037447D" w:rsidRPr="007116D8" w:rsidRDefault="0037447D" w:rsidP="00A4413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04/12/13</w:t>
            </w:r>
          </w:p>
        </w:tc>
      </w:tr>
      <w:tr w:rsidR="0037447D" w:rsidRPr="007116D8" w14:paraId="6B6E789B" w14:textId="77777777" w:rsidTr="00A441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2AC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Platas Ríos Mauricio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8437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78-95-68-0525-9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2C1" w14:textId="77777777" w:rsidR="0037447D" w:rsidRPr="007116D8" w:rsidRDefault="0037447D" w:rsidP="00A44139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02/06/14</w:t>
            </w:r>
          </w:p>
        </w:tc>
      </w:tr>
    </w:tbl>
    <w:p w14:paraId="0815D1FD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</w:p>
    <w:p w14:paraId="48259E2B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</w:p>
    <w:p w14:paraId="6631A77E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>Atentamente,</w:t>
      </w:r>
    </w:p>
    <w:p w14:paraId="19F37EBE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559"/>
      </w:tblGrid>
      <w:tr w:rsidR="0037447D" w:rsidRPr="007116D8" w14:paraId="157CC5F6" w14:textId="77777777" w:rsidTr="00A44139">
        <w:trPr>
          <w:trHeight w:val="620"/>
        </w:trPr>
        <w:tc>
          <w:tcPr>
            <w:tcW w:w="3260" w:type="dxa"/>
            <w:shd w:val="clear" w:color="auto" w:fill="auto"/>
            <w:vAlign w:val="bottom"/>
            <w:hideMark/>
          </w:tcPr>
          <w:p w14:paraId="2D51FD11" w14:textId="77777777" w:rsidR="0037447D" w:rsidRPr="007116D8" w:rsidRDefault="0037447D" w:rsidP="00A4413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Nombre del trabajador</w:t>
            </w:r>
          </w:p>
        </w:tc>
        <w:tc>
          <w:tcPr>
            <w:tcW w:w="3559" w:type="dxa"/>
            <w:shd w:val="clear" w:color="auto" w:fill="auto"/>
            <w:vAlign w:val="bottom"/>
            <w:hideMark/>
          </w:tcPr>
          <w:p w14:paraId="3D6637F0" w14:textId="77777777" w:rsidR="0037447D" w:rsidRPr="007116D8" w:rsidRDefault="0037447D" w:rsidP="00A4413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37447D" w:rsidRPr="007116D8" w14:paraId="33A24F50" w14:textId="77777777" w:rsidTr="00A44139">
        <w:trPr>
          <w:trHeight w:val="3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C324B0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 xml:space="preserve">Laguna Mijares </w:t>
            </w:r>
            <w:proofErr w:type="spellStart"/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Danae</w:t>
            </w:r>
            <w:proofErr w:type="spellEnd"/>
          </w:p>
        </w:tc>
        <w:tc>
          <w:tcPr>
            <w:tcW w:w="3559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4F63683A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37447D" w:rsidRPr="007116D8" w14:paraId="4CDAD87E" w14:textId="77777777" w:rsidTr="00A44139">
        <w:trPr>
          <w:trHeight w:val="3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C98C85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proofErr w:type="spellStart"/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Ledezma</w:t>
            </w:r>
            <w:proofErr w:type="spellEnd"/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 xml:space="preserve"> Gutiérrez Arturo</w:t>
            </w:r>
          </w:p>
        </w:tc>
        <w:tc>
          <w:tcPr>
            <w:tcW w:w="3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320D010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37447D" w:rsidRPr="007116D8" w14:paraId="36C623AF" w14:textId="77777777" w:rsidTr="00A44139">
        <w:trPr>
          <w:trHeight w:val="3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B03C29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Angulo Pérez Víctor</w:t>
            </w:r>
          </w:p>
        </w:tc>
        <w:tc>
          <w:tcPr>
            <w:tcW w:w="3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3E0090F7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37447D" w:rsidRPr="007116D8" w14:paraId="2E13D11F" w14:textId="77777777" w:rsidTr="00A44139">
        <w:trPr>
          <w:trHeight w:val="3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53B3C8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Rivas Méndez José</w:t>
            </w:r>
          </w:p>
        </w:tc>
        <w:tc>
          <w:tcPr>
            <w:tcW w:w="3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2824FD3D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37447D" w:rsidRPr="007116D8" w14:paraId="6AFD4364" w14:textId="77777777" w:rsidTr="00A44139">
        <w:trPr>
          <w:trHeight w:val="3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4A626F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Garrido Sánchez Luis</w:t>
            </w:r>
          </w:p>
        </w:tc>
        <w:tc>
          <w:tcPr>
            <w:tcW w:w="3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45AF23CD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37447D" w:rsidRPr="007116D8" w14:paraId="76CC4A03" w14:textId="77777777" w:rsidTr="00A44139">
        <w:trPr>
          <w:trHeight w:val="3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0F3DF4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Arriaga García Juan</w:t>
            </w:r>
          </w:p>
        </w:tc>
        <w:tc>
          <w:tcPr>
            <w:tcW w:w="3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10C87F67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37447D" w:rsidRPr="007116D8" w14:paraId="4BEC9C18" w14:textId="77777777" w:rsidTr="00A44139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404CC1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7116D8">
              <w:rPr>
                <w:rFonts w:ascii="Verdana" w:eastAsia="Times New Roman" w:hAnsi="Verdana" w:cs="Arial"/>
                <w:sz w:val="22"/>
                <w:szCs w:val="22"/>
              </w:rPr>
              <w:t>Platas Ríos Mauricio</w:t>
            </w:r>
          </w:p>
        </w:tc>
        <w:tc>
          <w:tcPr>
            <w:tcW w:w="3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3BCD3EBD" w14:textId="77777777" w:rsidR="0037447D" w:rsidRPr="007116D8" w:rsidRDefault="0037447D" w:rsidP="00A44139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14:paraId="4F2D30D7" w14:textId="77777777" w:rsidR="0037447D" w:rsidRPr="007116D8" w:rsidRDefault="0037447D" w:rsidP="0037447D">
      <w:pPr>
        <w:rPr>
          <w:rFonts w:ascii="Verdana" w:hAnsi="Verdana"/>
          <w:sz w:val="22"/>
          <w:szCs w:val="22"/>
        </w:rPr>
      </w:pPr>
    </w:p>
    <w:p w14:paraId="13B78612" w14:textId="77777777" w:rsidR="0037447D" w:rsidRPr="007116D8" w:rsidRDefault="0037447D" w:rsidP="0037447D">
      <w:pPr>
        <w:jc w:val="center"/>
        <w:rPr>
          <w:rFonts w:ascii="Verdana" w:hAnsi="Verdana"/>
          <w:sz w:val="22"/>
          <w:szCs w:val="22"/>
          <w:highlight w:val="darkGray"/>
        </w:rPr>
      </w:pPr>
    </w:p>
    <w:p w14:paraId="029F0B7A" w14:textId="77777777" w:rsidR="0037447D" w:rsidRPr="007116D8" w:rsidRDefault="0037447D" w:rsidP="0037447D">
      <w:pPr>
        <w:jc w:val="center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  <w:highlight w:val="darkGray"/>
        </w:rPr>
        <w:t>Ciudad de México a 30 de octubre de 2018</w:t>
      </w:r>
    </w:p>
    <w:p w14:paraId="2A87FDDF" w14:textId="77777777" w:rsidR="0037447D" w:rsidRPr="007116D8" w:rsidRDefault="0037447D" w:rsidP="0037447D">
      <w:pPr>
        <w:rPr>
          <w:sz w:val="22"/>
          <w:szCs w:val="22"/>
        </w:rPr>
      </w:pPr>
    </w:p>
    <w:p w14:paraId="3E23107B" w14:textId="77777777" w:rsidR="0037447D" w:rsidRPr="009E0692" w:rsidRDefault="0037447D" w:rsidP="009E0692">
      <w:pPr>
        <w:jc w:val="center"/>
        <w:rPr>
          <w:rFonts w:ascii="Verdana" w:hAnsi="Verdana"/>
        </w:rPr>
      </w:pPr>
    </w:p>
    <w:sectPr w:rsidR="0037447D" w:rsidRPr="009E0692" w:rsidSect="00A5507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plitudeWide-Light">
    <w:panose1 w:val="00000000000000000000"/>
    <w:charset w:val="00"/>
    <w:family w:val="auto"/>
    <w:pitch w:val="variable"/>
    <w:sig w:usb0="800000AF" w:usb1="5000204A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BA2"/>
    <w:multiLevelType w:val="hybridMultilevel"/>
    <w:tmpl w:val="79F2B424"/>
    <w:lvl w:ilvl="0" w:tplc="75E68A9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5B41"/>
    <w:multiLevelType w:val="hybridMultilevel"/>
    <w:tmpl w:val="28F233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92"/>
    <w:rsid w:val="003521C4"/>
    <w:rsid w:val="0037447D"/>
    <w:rsid w:val="004C49C3"/>
    <w:rsid w:val="007116D8"/>
    <w:rsid w:val="00812DCB"/>
    <w:rsid w:val="009E0692"/>
    <w:rsid w:val="00A316FF"/>
    <w:rsid w:val="00A55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3D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gunaempresa">
    <w:name w:val="Preguna empresa"/>
    <w:basedOn w:val="Normal"/>
    <w:qFormat/>
    <w:rsid w:val="004C49C3"/>
    <w:pPr>
      <w:jc w:val="both"/>
    </w:pPr>
    <w:rPr>
      <w:rFonts w:ascii="AmplitudeWide-Light" w:hAnsi="AmplitudeWide-Light"/>
      <w:b/>
      <w:sz w:val="20"/>
    </w:rPr>
  </w:style>
  <w:style w:type="paragraph" w:customStyle="1" w:styleId="preguntarespuestaindenemco">
    <w:name w:val="pregunta respuesta inden emco"/>
    <w:basedOn w:val="Normal"/>
    <w:qFormat/>
    <w:rsid w:val="004C49C3"/>
    <w:pPr>
      <w:jc w:val="both"/>
    </w:pPr>
    <w:rPr>
      <w:rFonts w:ascii="Avenir Book" w:hAnsi="Avenir Book"/>
      <w:sz w:val="20"/>
    </w:rPr>
  </w:style>
  <w:style w:type="paragraph" w:customStyle="1" w:styleId="preguntarespuestaemco">
    <w:name w:val="pregunta respuesta emco"/>
    <w:basedOn w:val="preguntarespuestaindenemco"/>
    <w:qFormat/>
    <w:rsid w:val="004C49C3"/>
  </w:style>
  <w:style w:type="paragraph" w:styleId="Prrafodelista">
    <w:name w:val="List Paragraph"/>
    <w:basedOn w:val="Normal"/>
    <w:uiPriority w:val="34"/>
    <w:qFormat/>
    <w:rsid w:val="009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gunaempresa">
    <w:name w:val="Preguna empresa"/>
    <w:basedOn w:val="Normal"/>
    <w:qFormat/>
    <w:rsid w:val="004C49C3"/>
    <w:pPr>
      <w:jc w:val="both"/>
    </w:pPr>
    <w:rPr>
      <w:rFonts w:ascii="AmplitudeWide-Light" w:hAnsi="AmplitudeWide-Light"/>
      <w:b/>
      <w:sz w:val="20"/>
    </w:rPr>
  </w:style>
  <w:style w:type="paragraph" w:customStyle="1" w:styleId="preguntarespuestaindenemco">
    <w:name w:val="pregunta respuesta inden emco"/>
    <w:basedOn w:val="Normal"/>
    <w:qFormat/>
    <w:rsid w:val="004C49C3"/>
    <w:pPr>
      <w:jc w:val="both"/>
    </w:pPr>
    <w:rPr>
      <w:rFonts w:ascii="Avenir Book" w:hAnsi="Avenir Book"/>
      <w:sz w:val="20"/>
    </w:rPr>
  </w:style>
  <w:style w:type="paragraph" w:customStyle="1" w:styleId="preguntarespuestaemco">
    <w:name w:val="pregunta respuesta emco"/>
    <w:basedOn w:val="preguntarespuestaindenemco"/>
    <w:qFormat/>
    <w:rsid w:val="004C49C3"/>
  </w:style>
  <w:style w:type="paragraph" w:styleId="Prrafodelista">
    <w:name w:val="List Paragraph"/>
    <w:basedOn w:val="Normal"/>
    <w:uiPriority w:val="34"/>
    <w:qFormat/>
    <w:rsid w:val="009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2609</Characters>
  <Application>Microsoft Macintosh Word</Application>
  <DocSecurity>0</DocSecurity>
  <Lines>21</Lines>
  <Paragraphs>6</Paragraphs>
  <ScaleCrop>false</ScaleCrop>
  <Company>GEX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dc:description/>
  <cp:lastModifiedBy>Saul Miranda</cp:lastModifiedBy>
  <cp:revision>4</cp:revision>
  <cp:lastPrinted>2018-10-08T15:56:00Z</cp:lastPrinted>
  <dcterms:created xsi:type="dcterms:W3CDTF">2018-10-05T14:34:00Z</dcterms:created>
  <dcterms:modified xsi:type="dcterms:W3CDTF">2018-10-08T16:09:00Z</dcterms:modified>
</cp:coreProperties>
</file>